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66" w:rsidRPr="008C4B66" w:rsidRDefault="008C4B66" w:rsidP="008C4B66">
      <w:pPr>
        <w:shd w:val="clear" w:color="auto" w:fill="FFFFFF"/>
        <w:spacing w:before="210" w:after="60" w:line="240" w:lineRule="auto"/>
        <w:jc w:val="both"/>
        <w:outlineLvl w:val="3"/>
        <w:rPr>
          <w:rFonts w:ascii="Arial" w:eastAsia="Times New Roman" w:hAnsi="Arial" w:cs="Arial"/>
          <w:color w:val="B54617"/>
          <w:sz w:val="29"/>
          <w:szCs w:val="29"/>
          <w:lang w:eastAsia="en-IN"/>
        </w:rPr>
      </w:pPr>
      <w:r w:rsidRPr="008C4B66">
        <w:rPr>
          <w:rFonts w:ascii="Arial" w:eastAsia="Times New Roman" w:hAnsi="Arial" w:cs="Arial"/>
          <w:color w:val="B54617"/>
          <w:sz w:val="29"/>
          <w:szCs w:val="29"/>
          <w:lang w:eastAsia="en-IN"/>
        </w:rPr>
        <w:t>i.Title</w:t>
      </w:r>
      <w:r>
        <w:rPr>
          <w:rFonts w:ascii="Arial" w:eastAsia="Times New Roman" w:hAnsi="Arial" w:cs="Arial"/>
          <w:color w:val="B54617"/>
          <w:sz w:val="29"/>
          <w:szCs w:val="29"/>
          <w:lang w:eastAsia="en-IN"/>
        </w:rPr>
        <w:t xml:space="preserve"> – Toffee Insurance</w:t>
      </w:r>
    </w:p>
    <w:p w:rsidR="008C4B66" w:rsidRPr="008C4B66" w:rsidRDefault="008C4B66" w:rsidP="008C4B66">
      <w:pPr>
        <w:shd w:val="clear" w:color="auto" w:fill="FFFFFF"/>
        <w:spacing w:before="210" w:after="60" w:line="240" w:lineRule="auto"/>
        <w:jc w:val="both"/>
        <w:outlineLvl w:val="3"/>
        <w:rPr>
          <w:rFonts w:ascii="Arial" w:eastAsia="Times New Roman" w:hAnsi="Arial" w:cs="Arial"/>
          <w:color w:val="B54617"/>
          <w:sz w:val="29"/>
          <w:szCs w:val="29"/>
          <w:lang w:eastAsia="en-IN"/>
        </w:rPr>
      </w:pPr>
      <w:r w:rsidRPr="008C4B66">
        <w:rPr>
          <w:rFonts w:ascii="Arial" w:eastAsia="Times New Roman" w:hAnsi="Arial" w:cs="Arial"/>
          <w:color w:val="B54617"/>
          <w:sz w:val="29"/>
          <w:szCs w:val="29"/>
          <w:lang w:eastAsia="en-IN"/>
        </w:rPr>
        <w:t>ii.Executive Summary</w:t>
      </w: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Answer the following questions: </w:t>
      </w:r>
    </w:p>
    <w:p w:rsidR="008C4B66" w:rsidRDefault="007B6F33" w:rsidP="008C4B66">
      <w:pPr>
        <w:shd w:val="clear" w:color="auto" w:fill="FFFFFF"/>
        <w:spacing w:after="192" w:line="360" w:lineRule="atLeast"/>
        <w:ind w:left="600"/>
        <w:jc w:val="both"/>
        <w:rPr>
          <w:rFonts w:ascii="Arial" w:eastAsia="Times New Roman" w:hAnsi="Arial" w:cs="Arial"/>
          <w:color w:val="000000"/>
          <w:lang w:eastAsia="en-IN"/>
        </w:rPr>
      </w:pPr>
      <w:r>
        <w:rPr>
          <w:rFonts w:ascii="Arial" w:eastAsia="Times New Roman" w:hAnsi="Arial" w:cs="Arial"/>
          <w:color w:val="000000"/>
          <w:lang w:eastAsia="en-IN"/>
        </w:rPr>
        <w:t xml:space="preserve">Q1. </w:t>
      </w:r>
      <w:r w:rsidR="008C4B66" w:rsidRPr="008C4B66">
        <w:rPr>
          <w:rFonts w:ascii="Arial" w:eastAsia="Times New Roman" w:hAnsi="Arial" w:cs="Arial"/>
          <w:color w:val="000000"/>
          <w:lang w:eastAsia="en-IN"/>
        </w:rPr>
        <w:t xml:space="preserve">What will this investment from Digital Square specifically go toward? </w:t>
      </w:r>
    </w:p>
    <w:p w:rsidR="007B6F33" w:rsidRPr="007B6F33" w:rsidRDefault="007B6F33" w:rsidP="007B6F33">
      <w:pPr>
        <w:pStyle w:val="NormalWeb"/>
        <w:spacing w:before="0" w:beforeAutospacing="0" w:after="0" w:afterAutospacing="0"/>
      </w:pPr>
      <w:r>
        <w:rPr>
          <w:rFonts w:ascii="Arial" w:hAnsi="Arial" w:cs="Arial"/>
          <w:color w:val="000000"/>
        </w:rPr>
        <w:t xml:space="preserve">A1. </w:t>
      </w:r>
      <w:r w:rsidRPr="007B6F33">
        <w:rPr>
          <w:color w:val="000000"/>
          <w:sz w:val="22"/>
          <w:szCs w:val="22"/>
        </w:rPr>
        <w:t xml:space="preserve">Our vision is to make insurance accessible, relevant and affordable for communities that have been underserved. And this of course includes a wide population of </w:t>
      </w:r>
      <w:r>
        <w:rPr>
          <w:color w:val="000000"/>
          <w:sz w:val="22"/>
          <w:szCs w:val="22"/>
        </w:rPr>
        <w:t>people</w:t>
      </w:r>
      <w:r w:rsidRPr="007B6F33">
        <w:rPr>
          <w:color w:val="000000"/>
          <w:sz w:val="22"/>
          <w:szCs w:val="22"/>
        </w:rPr>
        <w:t xml:space="preserve"> who currently have no safety nets for healthcare, earning risk and other financial day to day risks. </w:t>
      </w:r>
    </w:p>
    <w:p w:rsidR="007B6F33" w:rsidRPr="007B6F33" w:rsidRDefault="007B6F33" w:rsidP="007B6F33">
      <w:pPr>
        <w:spacing w:after="0" w:line="240" w:lineRule="auto"/>
        <w:rPr>
          <w:rFonts w:ascii="Times New Roman" w:eastAsia="Times New Roman" w:hAnsi="Times New Roman" w:cs="Times New Roman"/>
          <w:sz w:val="24"/>
          <w:szCs w:val="24"/>
          <w:lang w:eastAsia="en-IN"/>
        </w:rPr>
      </w:pPr>
    </w:p>
    <w:p w:rsidR="007B6F33" w:rsidRPr="007B6F33" w:rsidRDefault="007B6F33" w:rsidP="007B6F33">
      <w:pPr>
        <w:spacing w:after="0" w:line="240" w:lineRule="auto"/>
        <w:rPr>
          <w:rFonts w:ascii="Times New Roman" w:eastAsia="Times New Roman" w:hAnsi="Times New Roman" w:cs="Times New Roman"/>
          <w:sz w:val="24"/>
          <w:szCs w:val="24"/>
          <w:lang w:eastAsia="en-IN"/>
        </w:rPr>
      </w:pPr>
      <w:r w:rsidRPr="007B6F33">
        <w:rPr>
          <w:rFonts w:ascii="Times New Roman" w:eastAsia="Times New Roman" w:hAnsi="Times New Roman" w:cs="Times New Roman"/>
          <w:color w:val="000000"/>
          <w:lang w:eastAsia="en-IN"/>
        </w:rPr>
        <w:t xml:space="preserve">Our active intention is to divert attention to the issue of under penetration of insurance and move towards making it a </w:t>
      </w:r>
      <w:r w:rsidR="00B64619">
        <w:rPr>
          <w:rFonts w:ascii="Times New Roman" w:eastAsia="Times New Roman" w:hAnsi="Times New Roman" w:cs="Times New Roman"/>
          <w:color w:val="000000"/>
          <w:lang w:eastAsia="en-IN"/>
        </w:rPr>
        <w:t>necessit</w:t>
      </w:r>
      <w:bookmarkStart w:id="0" w:name="_GoBack"/>
      <w:bookmarkEnd w:id="0"/>
      <w:r w:rsidR="00B64619">
        <w:rPr>
          <w:rFonts w:ascii="Times New Roman" w:eastAsia="Times New Roman" w:hAnsi="Times New Roman" w:cs="Times New Roman"/>
          <w:color w:val="000000"/>
          <w:lang w:eastAsia="en-IN"/>
        </w:rPr>
        <w:t>y</w:t>
      </w:r>
      <w:r w:rsidRPr="007B6F33">
        <w:rPr>
          <w:rFonts w:ascii="Times New Roman" w:eastAsia="Times New Roman" w:hAnsi="Times New Roman" w:cs="Times New Roman"/>
          <w:color w:val="000000"/>
          <w:lang w:eastAsia="en-IN"/>
        </w:rPr>
        <w:t>. This can only be brought to light by spreading constant awareness and providing multiple opportunities for women to engage and relate to our concept. Our efforts will reap results if we work collectively with other organisations/partners that can help us create better solutions that bring this difference and change. To solve problems of such epic proportions - we have to collaborate and foster a strong peer-peer knowledge sharing program that this innovation challenge will help create</w:t>
      </w:r>
    </w:p>
    <w:p w:rsidR="007B6F33" w:rsidRDefault="007B6F33" w:rsidP="008C4B66">
      <w:pPr>
        <w:shd w:val="clear" w:color="auto" w:fill="FFFFFF"/>
        <w:spacing w:after="192" w:line="360" w:lineRule="atLeast"/>
        <w:ind w:left="600"/>
        <w:jc w:val="both"/>
        <w:rPr>
          <w:rFonts w:ascii="Arial" w:eastAsia="Times New Roman" w:hAnsi="Arial" w:cs="Arial"/>
          <w:color w:val="000000"/>
          <w:lang w:eastAsia="en-IN"/>
        </w:rPr>
      </w:pP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 xml:space="preserve">What is/are the goal(s) of the project? </w:t>
      </w: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 xml:space="preserve">How will the goal(s) be achieved? </w:t>
      </w:r>
    </w:p>
    <w:p w:rsid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p>
    <w:p w:rsidR="008C4B66" w:rsidRP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How will your organization’s expertise contribute to achieving the project goal(s)?</w:t>
      </w:r>
    </w:p>
    <w:p w:rsidR="008C4B66" w:rsidRPr="008C4B66" w:rsidRDefault="008C4B66" w:rsidP="008C4B66">
      <w:pPr>
        <w:shd w:val="clear" w:color="auto" w:fill="FFFFFF"/>
        <w:spacing w:before="210" w:after="60" w:line="240" w:lineRule="auto"/>
        <w:jc w:val="both"/>
        <w:outlineLvl w:val="3"/>
        <w:rPr>
          <w:rFonts w:ascii="Arial" w:eastAsia="Times New Roman" w:hAnsi="Arial" w:cs="Arial"/>
          <w:color w:val="B54617"/>
          <w:sz w:val="29"/>
          <w:szCs w:val="29"/>
          <w:lang w:eastAsia="en-IN"/>
        </w:rPr>
      </w:pPr>
      <w:r w:rsidRPr="008C4B66">
        <w:rPr>
          <w:rFonts w:ascii="Arial" w:eastAsia="Times New Roman" w:hAnsi="Arial" w:cs="Arial"/>
          <w:color w:val="B54617"/>
          <w:sz w:val="29"/>
          <w:szCs w:val="29"/>
          <w:lang w:eastAsia="en-IN"/>
        </w:rPr>
        <w:t>iii.Consortium Team</w:t>
      </w:r>
    </w:p>
    <w:p w:rsidR="008C4B66" w:rsidRPr="008C4B66" w:rsidRDefault="008C4B66" w:rsidP="008C4B66">
      <w:pPr>
        <w:shd w:val="clear" w:color="auto" w:fill="FFFFFF"/>
        <w:spacing w:after="192" w:line="360" w:lineRule="atLeast"/>
        <w:ind w:left="600"/>
        <w:rPr>
          <w:rFonts w:ascii="Arial" w:eastAsia="Times New Roman" w:hAnsi="Arial" w:cs="Arial"/>
          <w:color w:val="000000"/>
          <w:lang w:eastAsia="en-IN"/>
        </w:rPr>
      </w:pPr>
      <w:r w:rsidRPr="008C4B66">
        <w:rPr>
          <w:rFonts w:ascii="Arial" w:eastAsia="Times New Roman" w:hAnsi="Arial" w:cs="Arial"/>
          <w:color w:val="000000"/>
          <w:lang w:eastAsia="en-IN"/>
        </w:rPr>
        <w:t>This RFA encourages partnering; in particular, it encourages partnerships between global health organizations and digital financial service organizations. </w:t>
      </w:r>
    </w:p>
    <w:p w:rsidR="008C4B66" w:rsidRPr="008C4B66" w:rsidRDefault="008C4B66" w:rsidP="008C4B66">
      <w:pPr>
        <w:shd w:val="clear" w:color="auto" w:fill="FFFFFF"/>
        <w:spacing w:after="192" w:line="360" w:lineRule="atLeast"/>
        <w:ind w:left="600"/>
        <w:rPr>
          <w:rFonts w:ascii="Arial" w:eastAsia="Times New Roman" w:hAnsi="Arial" w:cs="Arial"/>
          <w:color w:val="000000"/>
          <w:lang w:eastAsia="en-IN"/>
        </w:rPr>
      </w:pPr>
      <w:r w:rsidRPr="008C4B66">
        <w:rPr>
          <w:rFonts w:ascii="Arial" w:eastAsia="Times New Roman" w:hAnsi="Arial" w:cs="Arial"/>
          <w:color w:val="000000"/>
          <w:lang w:eastAsia="en-IN"/>
        </w:rPr>
        <w:t>Describe in two to three paragraphs the composition of your proposed team. In the first paragraph of this section, describe the prime organization, including the skill sets of the organization relative to the project and how the organization will lead/manage the work. In the second paragraph, identify supporting organizations, including for each one the technical capabilities aligned with the application activities, a profile of its relevant qualifications, and how its capabilities will augment the prime organization.</w:t>
      </w:r>
    </w:p>
    <w:p w:rsidR="008C4B66" w:rsidRPr="008C4B66" w:rsidRDefault="008C4B66" w:rsidP="008C4B66">
      <w:pPr>
        <w:shd w:val="clear" w:color="auto" w:fill="FFFFFF"/>
        <w:spacing w:after="192" w:line="360" w:lineRule="atLeast"/>
        <w:ind w:left="600"/>
        <w:rPr>
          <w:rFonts w:ascii="Arial" w:eastAsia="Times New Roman" w:hAnsi="Arial" w:cs="Arial"/>
          <w:color w:val="000000"/>
          <w:lang w:eastAsia="en-IN"/>
        </w:rPr>
      </w:pPr>
      <w:r w:rsidRPr="008C4B66">
        <w:rPr>
          <w:rFonts w:ascii="Arial" w:eastAsia="Times New Roman" w:hAnsi="Arial" w:cs="Arial"/>
          <w:color w:val="000000"/>
          <w:lang w:eastAsia="en-IN"/>
        </w:rPr>
        <w:t>If you are looking for partners or collaborating organizations, indicate the type of support needed and put the text in </w:t>
      </w:r>
      <w:r w:rsidRPr="008C4B66">
        <w:rPr>
          <w:rFonts w:ascii="Arial" w:eastAsia="Times New Roman" w:hAnsi="Arial" w:cs="Arial"/>
          <w:b/>
          <w:bCs/>
          <w:color w:val="000000"/>
          <w:lang w:eastAsia="en-IN"/>
        </w:rPr>
        <w:t>bold font</w:t>
      </w:r>
      <w:r w:rsidRPr="008C4B66">
        <w:rPr>
          <w:rFonts w:ascii="Arial" w:eastAsia="Times New Roman" w:hAnsi="Arial" w:cs="Arial"/>
          <w:color w:val="000000"/>
          <w:lang w:eastAsia="en-IN"/>
        </w:rPr>
        <w:t> so that it stands out.</w:t>
      </w:r>
    </w:p>
    <w:p w:rsidR="008C4B66" w:rsidRPr="008C4B66" w:rsidRDefault="008C4B66" w:rsidP="008C4B66">
      <w:pPr>
        <w:shd w:val="clear" w:color="auto" w:fill="FFFFFF"/>
        <w:spacing w:before="210" w:after="60" w:line="240" w:lineRule="auto"/>
        <w:jc w:val="both"/>
        <w:outlineLvl w:val="3"/>
        <w:rPr>
          <w:rFonts w:ascii="Arial" w:eastAsia="Times New Roman" w:hAnsi="Arial" w:cs="Arial"/>
          <w:color w:val="B54617"/>
          <w:sz w:val="29"/>
          <w:szCs w:val="29"/>
          <w:lang w:eastAsia="en-IN"/>
        </w:rPr>
      </w:pPr>
      <w:r w:rsidRPr="008C4B66">
        <w:rPr>
          <w:rFonts w:ascii="Arial" w:eastAsia="Times New Roman" w:hAnsi="Arial" w:cs="Arial"/>
          <w:color w:val="B54617"/>
          <w:sz w:val="29"/>
          <w:szCs w:val="29"/>
          <w:lang w:eastAsia="en-IN"/>
        </w:rPr>
        <w:t>iv.Project Description</w:t>
      </w:r>
    </w:p>
    <w:p w:rsidR="008C4B66" w:rsidRP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lastRenderedPageBreak/>
        <w:t>Describe the project idea in further detail. If you have phases or objective areas in your project, outline those in the project description. Subsections within the project description should include:</w:t>
      </w:r>
    </w:p>
    <w:p w:rsidR="008C4B66" w:rsidRPr="008C4B66" w:rsidRDefault="008C4B66" w:rsidP="008C4B66">
      <w:pPr>
        <w:shd w:val="clear" w:color="auto" w:fill="FFFFFF"/>
        <w:spacing w:before="210" w:after="60" w:line="240" w:lineRule="auto"/>
        <w:ind w:left="600"/>
        <w:jc w:val="both"/>
        <w:outlineLvl w:val="4"/>
        <w:rPr>
          <w:rFonts w:ascii="Arial" w:eastAsia="Times New Roman" w:hAnsi="Arial" w:cs="Arial"/>
          <w:color w:val="B54617"/>
          <w:sz w:val="26"/>
          <w:szCs w:val="26"/>
          <w:lang w:eastAsia="en-IN"/>
        </w:rPr>
      </w:pPr>
      <w:r w:rsidRPr="008C4B66">
        <w:rPr>
          <w:rFonts w:ascii="Arial" w:eastAsia="Times New Roman" w:hAnsi="Arial" w:cs="Arial"/>
          <w:color w:val="B54617"/>
          <w:sz w:val="26"/>
          <w:szCs w:val="26"/>
          <w:lang w:eastAsia="en-IN"/>
        </w:rPr>
        <w:t>1. Problem statement</w:t>
      </w:r>
    </w:p>
    <w:p w:rsidR="008C4B66" w:rsidRP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Put the project/work within the larger context. Detail relevant background information necessary for a third party to understand. Where is the work taking place?  What is the current phase/stage of project?  Is this an ongoing or discrete project?</w:t>
      </w:r>
    </w:p>
    <w:p w:rsidR="008C4B66" w:rsidRPr="008C4B66" w:rsidRDefault="008C4B66" w:rsidP="008C4B66">
      <w:pPr>
        <w:shd w:val="clear" w:color="auto" w:fill="FFFFFF"/>
        <w:spacing w:before="210" w:after="60" w:line="240" w:lineRule="auto"/>
        <w:ind w:left="600"/>
        <w:jc w:val="both"/>
        <w:outlineLvl w:val="4"/>
        <w:rPr>
          <w:rFonts w:ascii="Arial" w:eastAsia="Times New Roman" w:hAnsi="Arial" w:cs="Arial"/>
          <w:color w:val="B54617"/>
          <w:sz w:val="26"/>
          <w:szCs w:val="26"/>
          <w:lang w:eastAsia="en-IN"/>
        </w:rPr>
      </w:pPr>
      <w:r w:rsidRPr="008C4B66">
        <w:rPr>
          <w:rFonts w:ascii="Arial" w:eastAsia="Times New Roman" w:hAnsi="Arial" w:cs="Arial"/>
          <w:color w:val="B54617"/>
          <w:sz w:val="26"/>
          <w:szCs w:val="26"/>
          <w:lang w:eastAsia="en-IN"/>
        </w:rPr>
        <w:t>2. Approach</w:t>
      </w:r>
    </w:p>
    <w:p w:rsidR="008C4B66" w:rsidRP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What is the technical approach or anticipated activities to address the problem statement and anticipated outcomes? Provide a short description of monitoring and evaluation approach, techniques, and/or process.</w:t>
      </w:r>
    </w:p>
    <w:p w:rsidR="008C4B66" w:rsidRPr="008C4B66" w:rsidRDefault="008C4B66" w:rsidP="008C4B66">
      <w:pPr>
        <w:shd w:val="clear" w:color="auto" w:fill="FFFFFF"/>
        <w:spacing w:before="210" w:after="60" w:line="240" w:lineRule="auto"/>
        <w:ind w:left="600"/>
        <w:jc w:val="both"/>
        <w:outlineLvl w:val="4"/>
        <w:rPr>
          <w:rFonts w:ascii="Arial" w:eastAsia="Times New Roman" w:hAnsi="Arial" w:cs="Arial"/>
          <w:color w:val="B54617"/>
          <w:sz w:val="26"/>
          <w:szCs w:val="26"/>
          <w:lang w:eastAsia="en-IN"/>
        </w:rPr>
      </w:pPr>
      <w:r w:rsidRPr="008C4B66">
        <w:rPr>
          <w:rFonts w:ascii="Arial" w:eastAsia="Times New Roman" w:hAnsi="Arial" w:cs="Arial"/>
          <w:color w:val="B54617"/>
          <w:sz w:val="26"/>
          <w:szCs w:val="26"/>
          <w:lang w:eastAsia="en-IN"/>
        </w:rPr>
        <w:t>3. Risk Mitigation</w:t>
      </w:r>
    </w:p>
    <w:p w:rsidR="008C4B66" w:rsidRPr="008C4B66" w:rsidRDefault="008C4B66" w:rsidP="008C4B66">
      <w:pPr>
        <w:shd w:val="clear" w:color="auto" w:fill="FFFFFF"/>
        <w:spacing w:after="192" w:line="360" w:lineRule="atLeast"/>
        <w:ind w:left="600"/>
        <w:jc w:val="both"/>
        <w:rPr>
          <w:rFonts w:ascii="Arial" w:eastAsia="Times New Roman" w:hAnsi="Arial" w:cs="Arial"/>
          <w:color w:val="000000"/>
          <w:lang w:eastAsia="en-IN"/>
        </w:rPr>
      </w:pPr>
      <w:r w:rsidRPr="008C4B66">
        <w:rPr>
          <w:rFonts w:ascii="Arial" w:eastAsia="Times New Roman" w:hAnsi="Arial" w:cs="Arial"/>
          <w:color w:val="000000"/>
          <w:lang w:eastAsia="en-IN"/>
        </w:rPr>
        <w:t>Are there potential obstacles or risks? What is the mitigation strategy and/or plan to overcome them?</w:t>
      </w:r>
    </w:p>
    <w:p w:rsidR="008C4B66" w:rsidRPr="008C4B66" w:rsidRDefault="008C4B66">
      <w:pPr>
        <w:rPr>
          <w:strike/>
        </w:rPr>
      </w:pPr>
    </w:p>
    <w:sectPr w:rsidR="008C4B66" w:rsidRPr="008C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6"/>
    <w:rsid w:val="007B6F33"/>
    <w:rsid w:val="008C4B66"/>
    <w:rsid w:val="00B64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5B7E"/>
  <w15:chartTrackingRefBased/>
  <w15:docId w15:val="{91799E2F-2F3A-427E-8AE3-0F6DFD8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8C4B6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8C4B66"/>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4B66"/>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8C4B66"/>
    <w:rPr>
      <w:rFonts w:ascii="Times New Roman" w:eastAsia="Times New Roman" w:hAnsi="Times New Roman" w:cs="Times New Roman"/>
      <w:b/>
      <w:bCs/>
      <w:sz w:val="20"/>
      <w:szCs w:val="20"/>
      <w:lang w:eastAsia="en-IN"/>
    </w:rPr>
  </w:style>
  <w:style w:type="paragraph" w:customStyle="1" w:styleId="rteindent1">
    <w:name w:val="rteindent1"/>
    <w:basedOn w:val="Normal"/>
    <w:rsid w:val="008C4B6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C4B66"/>
    <w:rPr>
      <w:b/>
      <w:bCs/>
    </w:rPr>
  </w:style>
  <w:style w:type="paragraph" w:styleId="NormalWeb">
    <w:name w:val="Normal (Web)"/>
    <w:basedOn w:val="Normal"/>
    <w:uiPriority w:val="99"/>
    <w:semiHidden/>
    <w:unhideWhenUsed/>
    <w:rsid w:val="007B6F3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8770">
      <w:bodyDiv w:val="1"/>
      <w:marLeft w:val="0"/>
      <w:marRight w:val="0"/>
      <w:marTop w:val="0"/>
      <w:marBottom w:val="0"/>
      <w:divBdr>
        <w:top w:val="none" w:sz="0" w:space="0" w:color="auto"/>
        <w:left w:val="none" w:sz="0" w:space="0" w:color="auto"/>
        <w:bottom w:val="none" w:sz="0" w:space="0" w:color="auto"/>
        <w:right w:val="none" w:sz="0" w:space="0" w:color="auto"/>
      </w:divBdr>
    </w:div>
    <w:div w:id="21282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Nag</dc:creator>
  <cp:keywords/>
  <dc:description/>
  <cp:lastModifiedBy>Akanksha Nag</cp:lastModifiedBy>
  <cp:revision>2</cp:revision>
  <dcterms:created xsi:type="dcterms:W3CDTF">2019-10-18T05:53:00Z</dcterms:created>
  <dcterms:modified xsi:type="dcterms:W3CDTF">2019-10-18T07:08:00Z</dcterms:modified>
</cp:coreProperties>
</file>